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3B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pacing w:val="-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3"/>
          <w:sz w:val="32"/>
          <w:szCs w:val="32"/>
        </w:rPr>
        <w:t>2024第七届“智享杯”全国高校经管类实验教学案例大赛</w:t>
      </w:r>
    </w:p>
    <w:p w14:paraId="06007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pacing w:val="-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3"/>
          <w:sz w:val="32"/>
          <w:szCs w:val="32"/>
        </w:rPr>
        <w:t>华中区赛</w:t>
      </w:r>
      <w:r>
        <w:rPr>
          <w:rFonts w:hint="eastAsia" w:ascii="黑体" w:hAnsi="黑体" w:eastAsia="黑体" w:cs="黑体"/>
          <w:b w:val="0"/>
          <w:bCs w:val="0"/>
          <w:spacing w:val="-3"/>
          <w:sz w:val="32"/>
          <w:szCs w:val="32"/>
          <w:lang w:val="en-US" w:eastAsia="zh-CN"/>
        </w:rPr>
        <w:t>决赛</w:t>
      </w:r>
      <w:r>
        <w:rPr>
          <w:rFonts w:hint="eastAsia" w:ascii="黑体" w:hAnsi="黑体" w:eastAsia="黑体" w:cs="黑体"/>
          <w:b w:val="0"/>
          <w:bCs w:val="0"/>
          <w:spacing w:val="-3"/>
          <w:sz w:val="32"/>
          <w:szCs w:val="32"/>
        </w:rPr>
        <w:t>现场陈述答辩评分表</w:t>
      </w:r>
    </w:p>
    <w:p w14:paraId="68A56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19" w:beforeLines="70" w:line="360" w:lineRule="auto"/>
        <w:ind w:firstLine="0" w:firstLineChars="0"/>
        <w:textAlignment w:val="auto"/>
        <w:rPr>
          <w:rFonts w:hint="default" w:ascii="楷体_GB2312" w:hAnsi="楷体_GB2312" w:eastAsia="楷体_GB2312" w:cs="楷体_GB2312"/>
          <w:sz w:val="26"/>
          <w:szCs w:val="26"/>
          <w:lang w:val="en-US" w:eastAsia="zh-CN"/>
        </w:rPr>
      </w:pPr>
      <w:r>
        <w:rPr>
          <w:rFonts w:hint="eastAsia" w:ascii="楷体_GB2312" w:hAnsi="楷体_GB2312" w:eastAsia="楷体_GB2312" w:cs="楷体_GB2312"/>
          <w:sz w:val="26"/>
          <w:szCs w:val="26"/>
          <w:lang w:val="en-US" w:eastAsia="zh-CN"/>
        </w:rPr>
        <w:t>项目</w:t>
      </w:r>
      <w:r>
        <w:rPr>
          <w:rFonts w:hint="eastAsia" w:ascii="楷体_GB2312" w:hAnsi="楷体_GB2312" w:eastAsia="楷体_GB2312" w:cs="楷体_GB2312"/>
          <w:sz w:val="26"/>
          <w:szCs w:val="26"/>
        </w:rPr>
        <w:t>编号：</w:t>
      </w:r>
      <w:r>
        <w:rPr>
          <w:rFonts w:hint="eastAsia" w:ascii="楷体_GB2312" w:hAnsi="楷体_GB2312" w:eastAsia="楷体_GB2312" w:cs="楷体_GB2312"/>
          <w:sz w:val="26"/>
          <w:szCs w:val="26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26"/>
          <w:szCs w:val="26"/>
          <w:lang w:val="en-US" w:eastAsia="zh-CN"/>
        </w:rPr>
        <w:t xml:space="preserve">  项目名字： </w:t>
      </w:r>
    </w:p>
    <w:tbl>
      <w:tblPr>
        <w:tblStyle w:val="5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6237"/>
        <w:gridCol w:w="1205"/>
      </w:tblGrid>
      <w:tr w14:paraId="7F2CA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22" w:type="pct"/>
            <w:vAlign w:val="center"/>
          </w:tcPr>
          <w:p w14:paraId="06D90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333" w:type="pct"/>
            <w:vAlign w:val="center"/>
          </w:tcPr>
          <w:p w14:paraId="16F56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评分内容</w:t>
            </w:r>
          </w:p>
        </w:tc>
        <w:tc>
          <w:tcPr>
            <w:tcW w:w="644" w:type="pct"/>
            <w:vAlign w:val="center"/>
          </w:tcPr>
          <w:p w14:paraId="2B9EB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得分</w:t>
            </w:r>
          </w:p>
        </w:tc>
      </w:tr>
      <w:tr w14:paraId="2F8F7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22" w:type="pct"/>
            <w:vMerge w:val="restart"/>
            <w:vAlign w:val="center"/>
          </w:tcPr>
          <w:p w14:paraId="6E4A4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案例内容设计</w:t>
            </w:r>
          </w:p>
          <w:p w14:paraId="70475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（40分）</w:t>
            </w:r>
          </w:p>
        </w:tc>
        <w:tc>
          <w:tcPr>
            <w:tcW w:w="3333" w:type="pct"/>
            <w:vAlign w:val="center"/>
          </w:tcPr>
          <w:p w14:paraId="4FB15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 w:right="105" w:rightChars="5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立德树人，有效融入思政元素（5分）</w:t>
            </w:r>
          </w:p>
        </w:tc>
        <w:tc>
          <w:tcPr>
            <w:tcW w:w="644" w:type="pct"/>
            <w:vMerge w:val="restart"/>
            <w:vAlign w:val="center"/>
          </w:tcPr>
          <w:p w14:paraId="4A8D8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9B8D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22" w:type="pct"/>
            <w:vMerge w:val="continue"/>
            <w:vAlign w:val="center"/>
          </w:tcPr>
          <w:p w14:paraId="1AB5E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333" w:type="pct"/>
            <w:vAlign w:val="center"/>
          </w:tcPr>
          <w:p w14:paraId="1D733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 w:right="105" w:rightChars="5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结合现实社会经济实际（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分）</w:t>
            </w:r>
          </w:p>
        </w:tc>
        <w:tc>
          <w:tcPr>
            <w:tcW w:w="644" w:type="pct"/>
            <w:vMerge w:val="continue"/>
            <w:vAlign w:val="center"/>
          </w:tcPr>
          <w:p w14:paraId="47D31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6CFE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22" w:type="pct"/>
            <w:vMerge w:val="continue"/>
            <w:vAlign w:val="center"/>
          </w:tcPr>
          <w:p w14:paraId="232BD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333" w:type="pct"/>
            <w:vAlign w:val="center"/>
          </w:tcPr>
          <w:p w14:paraId="16E7B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 w:right="105" w:rightChars="5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案例具有典型性和代表性（5分）</w:t>
            </w:r>
          </w:p>
        </w:tc>
        <w:tc>
          <w:tcPr>
            <w:tcW w:w="644" w:type="pct"/>
            <w:vMerge w:val="continue"/>
            <w:vAlign w:val="center"/>
          </w:tcPr>
          <w:p w14:paraId="5D420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D6BB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22" w:type="pct"/>
            <w:vMerge w:val="continue"/>
            <w:vAlign w:val="center"/>
          </w:tcPr>
          <w:p w14:paraId="7910B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333" w:type="pct"/>
            <w:vAlign w:val="center"/>
          </w:tcPr>
          <w:p w14:paraId="6CE5C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 w:right="105" w:rightChars="5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实验内容可验证，可探索，可创新（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分）</w:t>
            </w:r>
          </w:p>
        </w:tc>
        <w:tc>
          <w:tcPr>
            <w:tcW w:w="644" w:type="pct"/>
            <w:vMerge w:val="continue"/>
            <w:vAlign w:val="center"/>
          </w:tcPr>
          <w:p w14:paraId="38F90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7898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22" w:type="pct"/>
            <w:vMerge w:val="continue"/>
            <w:vAlign w:val="center"/>
          </w:tcPr>
          <w:p w14:paraId="21AF3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333" w:type="pct"/>
            <w:vAlign w:val="center"/>
          </w:tcPr>
          <w:p w14:paraId="4BB59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 w:right="105" w:rightChars="5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实验结果具有多元性和开放性（5分）</w:t>
            </w:r>
          </w:p>
        </w:tc>
        <w:tc>
          <w:tcPr>
            <w:tcW w:w="644" w:type="pct"/>
            <w:vMerge w:val="continue"/>
            <w:vAlign w:val="center"/>
          </w:tcPr>
          <w:p w14:paraId="4DA4F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73F0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22" w:type="pct"/>
            <w:vMerge w:val="continue"/>
            <w:vAlign w:val="center"/>
          </w:tcPr>
          <w:p w14:paraId="0C944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333" w:type="pct"/>
            <w:vAlign w:val="center"/>
          </w:tcPr>
          <w:p w14:paraId="60017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 w:right="105" w:rightChars="5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面向社会开放，具备共享使用（5分）</w:t>
            </w:r>
          </w:p>
        </w:tc>
        <w:tc>
          <w:tcPr>
            <w:tcW w:w="644" w:type="pct"/>
            <w:vMerge w:val="continue"/>
            <w:vAlign w:val="center"/>
          </w:tcPr>
          <w:p w14:paraId="3CA38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CFE9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22" w:type="pct"/>
            <w:vMerge w:val="continue"/>
            <w:vAlign w:val="center"/>
          </w:tcPr>
          <w:p w14:paraId="2717B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333" w:type="pct"/>
            <w:vAlign w:val="center"/>
          </w:tcPr>
          <w:p w14:paraId="29053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 w:right="105" w:rightChars="5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借助AI技术或工具生成案例（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644" w:type="pct"/>
            <w:vMerge w:val="continue"/>
            <w:vAlign w:val="center"/>
          </w:tcPr>
          <w:p w14:paraId="521E6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97A4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22" w:type="pct"/>
            <w:vMerge w:val="continue"/>
            <w:vAlign w:val="center"/>
          </w:tcPr>
          <w:p w14:paraId="1F8EC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333" w:type="pct"/>
            <w:vAlign w:val="center"/>
          </w:tcPr>
          <w:p w14:paraId="5E0FA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 w:right="105" w:rightChars="5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应用知识图谱构建案例的认知结构（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644" w:type="pct"/>
            <w:vMerge w:val="continue"/>
            <w:vAlign w:val="center"/>
          </w:tcPr>
          <w:p w14:paraId="5983D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E25B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22" w:type="pct"/>
            <w:vMerge w:val="restart"/>
            <w:vAlign w:val="center"/>
          </w:tcPr>
          <w:p w14:paraId="2BA99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案例教学设计</w:t>
            </w:r>
          </w:p>
          <w:p w14:paraId="507D3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（30分）</w:t>
            </w:r>
          </w:p>
        </w:tc>
        <w:tc>
          <w:tcPr>
            <w:tcW w:w="3333" w:type="pct"/>
            <w:vAlign w:val="center"/>
          </w:tcPr>
          <w:p w14:paraId="4F07F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 w:right="105" w:rightChars="5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实验目的明确（5分）</w:t>
            </w:r>
          </w:p>
        </w:tc>
        <w:tc>
          <w:tcPr>
            <w:tcW w:w="644" w:type="pct"/>
            <w:vMerge w:val="restart"/>
            <w:vAlign w:val="center"/>
          </w:tcPr>
          <w:p w14:paraId="094C1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5AA0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22" w:type="pct"/>
            <w:vMerge w:val="continue"/>
            <w:vAlign w:val="center"/>
          </w:tcPr>
          <w:p w14:paraId="58A93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333" w:type="pct"/>
            <w:vAlign w:val="center"/>
          </w:tcPr>
          <w:p w14:paraId="16133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 w:right="105" w:rightChars="5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实验要素完备（15分）</w:t>
            </w:r>
          </w:p>
        </w:tc>
        <w:tc>
          <w:tcPr>
            <w:tcW w:w="644" w:type="pct"/>
            <w:vMerge w:val="continue"/>
            <w:vAlign w:val="center"/>
          </w:tcPr>
          <w:p w14:paraId="6831E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FF51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22" w:type="pct"/>
            <w:vMerge w:val="continue"/>
            <w:vAlign w:val="center"/>
          </w:tcPr>
          <w:p w14:paraId="7859C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333" w:type="pct"/>
            <w:vAlign w:val="center"/>
          </w:tcPr>
          <w:p w14:paraId="50BB4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 w:right="105" w:rightChars="5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实验方法科学（5分）</w:t>
            </w:r>
          </w:p>
        </w:tc>
        <w:tc>
          <w:tcPr>
            <w:tcW w:w="644" w:type="pct"/>
            <w:vMerge w:val="continue"/>
            <w:vAlign w:val="center"/>
          </w:tcPr>
          <w:p w14:paraId="1EE06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7C2A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22" w:type="pct"/>
            <w:vMerge w:val="continue"/>
            <w:vAlign w:val="center"/>
          </w:tcPr>
          <w:p w14:paraId="1AC2B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333" w:type="pct"/>
            <w:vAlign w:val="center"/>
          </w:tcPr>
          <w:p w14:paraId="22763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 w:right="105" w:rightChars="5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实验手段先进（5分）</w:t>
            </w:r>
          </w:p>
        </w:tc>
        <w:tc>
          <w:tcPr>
            <w:tcW w:w="644" w:type="pct"/>
            <w:vMerge w:val="continue"/>
            <w:vAlign w:val="center"/>
          </w:tcPr>
          <w:p w14:paraId="6B9AB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60FF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22" w:type="pct"/>
            <w:vMerge w:val="restart"/>
            <w:vAlign w:val="center"/>
          </w:tcPr>
          <w:p w14:paraId="73B6A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现场陈述展示</w:t>
            </w:r>
          </w:p>
          <w:p w14:paraId="04D8B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（20分）</w:t>
            </w:r>
          </w:p>
        </w:tc>
        <w:tc>
          <w:tcPr>
            <w:tcW w:w="3333" w:type="pct"/>
            <w:vAlign w:val="center"/>
          </w:tcPr>
          <w:p w14:paraId="1FEDF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 w:right="105" w:rightChars="5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谈吐流畅，行为大方，用语准确（5分）</w:t>
            </w:r>
          </w:p>
        </w:tc>
        <w:tc>
          <w:tcPr>
            <w:tcW w:w="644" w:type="pct"/>
            <w:vMerge w:val="restart"/>
            <w:vAlign w:val="center"/>
          </w:tcPr>
          <w:p w14:paraId="2289A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8FD4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22" w:type="pct"/>
            <w:vMerge w:val="continue"/>
            <w:vAlign w:val="center"/>
          </w:tcPr>
          <w:p w14:paraId="3152B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333" w:type="pct"/>
            <w:vAlign w:val="center"/>
          </w:tcPr>
          <w:p w14:paraId="13E86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 w:right="105" w:rightChars="5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数据，案例详实可靠，理论论证有力、逻辑严谨（5分）</w:t>
            </w:r>
          </w:p>
        </w:tc>
        <w:tc>
          <w:tcPr>
            <w:tcW w:w="644" w:type="pct"/>
            <w:vMerge w:val="continue"/>
            <w:vAlign w:val="center"/>
          </w:tcPr>
          <w:p w14:paraId="14AED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1E3B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22" w:type="pct"/>
            <w:vMerge w:val="continue"/>
            <w:vAlign w:val="center"/>
          </w:tcPr>
          <w:p w14:paraId="5A526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333" w:type="pct"/>
            <w:vAlign w:val="center"/>
          </w:tcPr>
          <w:p w14:paraId="18D59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 w:right="105" w:rightChars="5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思维开阔，观点新颖，富有创意（5分）</w:t>
            </w:r>
          </w:p>
        </w:tc>
        <w:tc>
          <w:tcPr>
            <w:tcW w:w="644" w:type="pct"/>
            <w:vMerge w:val="continue"/>
            <w:vAlign w:val="center"/>
          </w:tcPr>
          <w:p w14:paraId="5C09E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2E05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22" w:type="pct"/>
            <w:vMerge w:val="continue"/>
            <w:vAlign w:val="center"/>
          </w:tcPr>
          <w:p w14:paraId="4ADE8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333" w:type="pct"/>
            <w:vAlign w:val="center"/>
          </w:tcPr>
          <w:p w14:paraId="6E077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 w:right="105" w:rightChars="5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PPT演示效果好，高度概括，表达准确生动（5分）</w:t>
            </w:r>
          </w:p>
        </w:tc>
        <w:tc>
          <w:tcPr>
            <w:tcW w:w="644" w:type="pct"/>
            <w:vMerge w:val="continue"/>
            <w:vAlign w:val="center"/>
          </w:tcPr>
          <w:p w14:paraId="3A715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CB5B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22" w:type="pct"/>
            <w:vMerge w:val="restart"/>
            <w:vAlign w:val="center"/>
          </w:tcPr>
          <w:p w14:paraId="7746B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现场答辩表现（10分）</w:t>
            </w:r>
          </w:p>
        </w:tc>
        <w:tc>
          <w:tcPr>
            <w:tcW w:w="3333" w:type="pct"/>
            <w:vAlign w:val="center"/>
          </w:tcPr>
          <w:p w14:paraId="54A50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 w:right="105" w:rightChars="5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正确理解答辩问题，按时完成表述（3分）</w:t>
            </w:r>
          </w:p>
        </w:tc>
        <w:tc>
          <w:tcPr>
            <w:tcW w:w="644" w:type="pct"/>
            <w:vMerge w:val="restart"/>
            <w:vAlign w:val="center"/>
          </w:tcPr>
          <w:p w14:paraId="64372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988F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22" w:type="pct"/>
            <w:vMerge w:val="continue"/>
            <w:vAlign w:val="center"/>
          </w:tcPr>
          <w:p w14:paraId="38D9B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333" w:type="pct"/>
            <w:vAlign w:val="center"/>
          </w:tcPr>
          <w:p w14:paraId="414FD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 w:right="105" w:rightChars="5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答辩阐述准确，论证充分（4分）</w:t>
            </w:r>
          </w:p>
        </w:tc>
        <w:tc>
          <w:tcPr>
            <w:tcW w:w="644" w:type="pct"/>
            <w:vMerge w:val="continue"/>
            <w:vAlign w:val="center"/>
          </w:tcPr>
          <w:p w14:paraId="01756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4BAF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22" w:type="pct"/>
            <w:vMerge w:val="continue"/>
            <w:vAlign w:val="center"/>
          </w:tcPr>
          <w:p w14:paraId="5DFF2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333" w:type="pct"/>
            <w:vAlign w:val="center"/>
          </w:tcPr>
          <w:p w14:paraId="15144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 w:right="105" w:rightChars="5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反应灵敏，言简意赅，表达流畅（3分）</w:t>
            </w:r>
          </w:p>
        </w:tc>
        <w:tc>
          <w:tcPr>
            <w:tcW w:w="644" w:type="pct"/>
            <w:vMerge w:val="continue"/>
            <w:vAlign w:val="center"/>
          </w:tcPr>
          <w:p w14:paraId="046FD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9EA8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355" w:type="pct"/>
            <w:gridSpan w:val="2"/>
            <w:vAlign w:val="center"/>
          </w:tcPr>
          <w:p w14:paraId="2A116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评分合计</w:t>
            </w:r>
          </w:p>
        </w:tc>
        <w:tc>
          <w:tcPr>
            <w:tcW w:w="644" w:type="pct"/>
            <w:vAlign w:val="center"/>
          </w:tcPr>
          <w:p w14:paraId="1AAE1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51ABD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年9月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</w:rPr>
        <w:t xml:space="preserve">日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评委签名：</w:t>
      </w:r>
    </w:p>
    <w:sectPr>
      <w:pgSz w:w="11906" w:h="16838"/>
      <w:pgMar w:top="1134" w:right="1514" w:bottom="1134" w:left="13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NjNhNTU3ZDg3NzVkYmJlYTE2N2MwNTU5MDEzYjkifQ=="/>
  </w:docVars>
  <w:rsids>
    <w:rsidRoot w:val="006367BE"/>
    <w:rsid w:val="00047E53"/>
    <w:rsid w:val="000E40D3"/>
    <w:rsid w:val="00147123"/>
    <w:rsid w:val="001C4E37"/>
    <w:rsid w:val="001D59B2"/>
    <w:rsid w:val="00222ED1"/>
    <w:rsid w:val="002278F4"/>
    <w:rsid w:val="002530CF"/>
    <w:rsid w:val="00276FFF"/>
    <w:rsid w:val="00347704"/>
    <w:rsid w:val="003908EA"/>
    <w:rsid w:val="004060A2"/>
    <w:rsid w:val="00492AFD"/>
    <w:rsid w:val="004D1BE6"/>
    <w:rsid w:val="00503C52"/>
    <w:rsid w:val="00512934"/>
    <w:rsid w:val="0057375F"/>
    <w:rsid w:val="005C28DC"/>
    <w:rsid w:val="00613934"/>
    <w:rsid w:val="00625B49"/>
    <w:rsid w:val="00626180"/>
    <w:rsid w:val="006348E3"/>
    <w:rsid w:val="006367BE"/>
    <w:rsid w:val="00761629"/>
    <w:rsid w:val="00837A4D"/>
    <w:rsid w:val="00980064"/>
    <w:rsid w:val="00A82E95"/>
    <w:rsid w:val="00AF3D78"/>
    <w:rsid w:val="00B633C0"/>
    <w:rsid w:val="00BE00AC"/>
    <w:rsid w:val="00C75EBF"/>
    <w:rsid w:val="00D1664D"/>
    <w:rsid w:val="00E14C22"/>
    <w:rsid w:val="00E727FE"/>
    <w:rsid w:val="00E9492F"/>
    <w:rsid w:val="00EB5B43"/>
    <w:rsid w:val="00FA2D44"/>
    <w:rsid w:val="00FB7C04"/>
    <w:rsid w:val="0EC849CB"/>
    <w:rsid w:val="1A026F78"/>
    <w:rsid w:val="22191761"/>
    <w:rsid w:val="5D2F4C32"/>
    <w:rsid w:val="62E3464E"/>
    <w:rsid w:val="67C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424</Words>
  <Characters>439</Characters>
  <Lines>3</Lines>
  <Paragraphs>1</Paragraphs>
  <TotalTime>13</TotalTime>
  <ScaleCrop>false</ScaleCrop>
  <LinksUpToDate>false</LinksUpToDate>
  <CharactersWithSpaces>506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2023-09-07T13:30:00Z</dcterms:created>
  <dc:creator>LI vicky</dc:creator>
  <cp:lastModifiedBy>李春艳</cp:lastModifiedBy>
  <cp:lastPrinted>2024-09-09T00:24:03Z</cp:lastPrinted>
  <dcterms:modified xsi:type="dcterms:W3CDTF">2024-09-09T00:25:18Z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48301B4986634BBAA0105CBCD1EF285C_13</vt:lpwstr>
  </property>
</Properties>
</file>